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07D" w:rsidRDefault="0007689C" w:rsidP="008323EF">
      <w:pPr>
        <w:spacing w:after="0" w:line="400" w:lineRule="exact"/>
        <w:ind w:firstLine="567"/>
        <w:jc w:val="both"/>
        <w:rPr>
          <w:rFonts w:ascii="Times New Roman" w:hAnsi="Times New Roman" w:cs="Times New Roman"/>
          <w:sz w:val="28"/>
          <w:szCs w:val="28"/>
          <w:lang w:val="pt-BR"/>
        </w:rPr>
      </w:pPr>
      <w:r>
        <w:rPr>
          <w:rFonts w:ascii="Times New Roman" w:hAnsi="Times New Roman" w:cs="Times New Roman"/>
          <w:sz w:val="28"/>
          <w:szCs w:val="28"/>
          <w:lang w:val="nl-NL"/>
        </w:rPr>
        <w:t>1</w:t>
      </w:r>
      <w:r w:rsidR="0053007D">
        <w:rPr>
          <w:rFonts w:ascii="Times New Roman" w:hAnsi="Times New Roman" w:cs="Times New Roman"/>
          <w:sz w:val="28"/>
          <w:szCs w:val="28"/>
          <w:lang w:val="nl-NL"/>
        </w:rPr>
        <w:t xml:space="preserve">. </w:t>
      </w:r>
      <w:r w:rsidR="0053007D" w:rsidRPr="00D31949">
        <w:rPr>
          <w:rFonts w:ascii="Times New Roman" w:hAnsi="Times New Roman" w:cs="Times New Roman"/>
          <w:sz w:val="28"/>
          <w:szCs w:val="28"/>
          <w:lang w:val="nl-NL"/>
        </w:rPr>
        <w:t>Đề tài: “Nghiên cứu giải pháp ứng phó với tình trạng hạn hán trên địa bàn tỉnh Hà Nam”.</w:t>
      </w:r>
    </w:p>
    <w:p w:rsidR="00951347" w:rsidRPr="00314C1E" w:rsidRDefault="00951347" w:rsidP="008323EF">
      <w:pPr>
        <w:spacing w:after="0" w:line="400" w:lineRule="exact"/>
        <w:ind w:firstLine="567"/>
        <w:jc w:val="both"/>
        <w:rPr>
          <w:rFonts w:ascii="Times New Roman" w:hAnsi="Times New Roman" w:cs="Times New Roman"/>
          <w:sz w:val="28"/>
          <w:szCs w:val="28"/>
          <w:lang w:val="pt-BR"/>
        </w:rPr>
      </w:pPr>
      <w:r w:rsidRPr="00314C1E">
        <w:rPr>
          <w:rFonts w:ascii="Times New Roman" w:hAnsi="Times New Roman" w:cs="Times New Roman"/>
          <w:sz w:val="28"/>
          <w:szCs w:val="28"/>
          <w:lang w:val="pt-BR"/>
        </w:rPr>
        <w:t xml:space="preserve">2. Cấp quản lý dự án: </w:t>
      </w:r>
      <w:r w:rsidR="0053007D">
        <w:rPr>
          <w:rFonts w:ascii="Times New Roman" w:hAnsi="Times New Roman" w:cs="Times New Roman"/>
          <w:sz w:val="28"/>
          <w:szCs w:val="28"/>
          <w:lang w:val="pt-BR"/>
        </w:rPr>
        <w:t>Cấp tỉnh</w:t>
      </w:r>
    </w:p>
    <w:p w:rsidR="00951347" w:rsidRPr="00314C1E" w:rsidRDefault="00951347" w:rsidP="008323EF">
      <w:pPr>
        <w:spacing w:after="0" w:line="400" w:lineRule="exact"/>
        <w:ind w:firstLine="567"/>
        <w:jc w:val="both"/>
        <w:rPr>
          <w:rFonts w:ascii="Times New Roman" w:eastAsia="Times New Roman" w:hAnsi="Times New Roman" w:cs="Times New Roman"/>
          <w:color w:val="000000"/>
          <w:sz w:val="28"/>
          <w:szCs w:val="28"/>
          <w:lang w:val="pt-BR"/>
        </w:rPr>
      </w:pPr>
      <w:r w:rsidRPr="00314C1E">
        <w:rPr>
          <w:rFonts w:ascii="Times New Roman" w:hAnsi="Times New Roman" w:cs="Times New Roman"/>
          <w:sz w:val="28"/>
          <w:szCs w:val="28"/>
        </w:rPr>
        <w:t>3. Mục tiêu dự án:</w:t>
      </w:r>
    </w:p>
    <w:p w:rsidR="00951347" w:rsidRDefault="00951347" w:rsidP="008323EF">
      <w:pPr>
        <w:spacing w:after="0" w:line="400" w:lineRule="exact"/>
        <w:ind w:firstLine="567"/>
        <w:jc w:val="both"/>
        <w:rPr>
          <w:rFonts w:ascii="Times New Roman" w:hAnsi="Times New Roman" w:cs="Times New Roman"/>
          <w:sz w:val="28"/>
          <w:szCs w:val="28"/>
        </w:rPr>
      </w:pPr>
      <w:r w:rsidRPr="00314C1E">
        <w:rPr>
          <w:rFonts w:ascii="Times New Roman" w:hAnsi="Times New Roman" w:cs="Times New Roman"/>
          <w:sz w:val="28"/>
          <w:szCs w:val="28"/>
          <w:lang w:val="vi-VN"/>
        </w:rPr>
        <w:t>3.1. Mục tiêu chung</w:t>
      </w:r>
    </w:p>
    <w:p w:rsidR="0053007D" w:rsidRPr="0053007D" w:rsidRDefault="0053007D" w:rsidP="008323EF">
      <w:pPr>
        <w:widowControl w:val="0"/>
        <w:spacing w:after="0" w:line="400" w:lineRule="exact"/>
        <w:ind w:firstLine="567"/>
        <w:jc w:val="both"/>
        <w:rPr>
          <w:rFonts w:ascii="Times New Roman" w:eastAsia="Times New Roman" w:hAnsi="Times New Roman" w:cs="Times New Roman"/>
          <w:color w:val="000000"/>
          <w:sz w:val="28"/>
          <w:szCs w:val="28"/>
        </w:rPr>
      </w:pPr>
      <w:r w:rsidRPr="00D31949">
        <w:rPr>
          <w:rFonts w:ascii="Times New Roman" w:eastAsia="Times New Roman" w:hAnsi="Times New Roman" w:cs="Times New Roman"/>
          <w:color w:val="000000"/>
          <w:sz w:val="28"/>
          <w:szCs w:val="28"/>
          <w:lang w:val="vi-VN"/>
        </w:rPr>
        <w:t>Điều tra, đánh giá thực trạng, phân tích c</w:t>
      </w:r>
      <w:bookmarkStart w:id="0" w:name="_GoBack"/>
      <w:bookmarkEnd w:id="0"/>
      <w:r w:rsidRPr="00D31949">
        <w:rPr>
          <w:rFonts w:ascii="Times New Roman" w:eastAsia="Times New Roman" w:hAnsi="Times New Roman" w:cs="Times New Roman"/>
          <w:color w:val="000000"/>
          <w:sz w:val="28"/>
          <w:szCs w:val="28"/>
          <w:lang w:val="vi-VN"/>
        </w:rPr>
        <w:t>ác yếu tố liên quan đến tình trạng hạn hán trên địa bàn tỉnh Hà Nam và đề xuất các giải pháp ứng phó với tình trạng hạn hán, góp phần phát triển sản xuất, nhất là sản xuất nông nghiệp tại tỉnh.</w:t>
      </w:r>
    </w:p>
    <w:p w:rsidR="00951347" w:rsidRPr="0007689C" w:rsidRDefault="00951347" w:rsidP="008323EF">
      <w:pPr>
        <w:spacing w:after="0" w:line="400" w:lineRule="exact"/>
        <w:ind w:firstLine="567"/>
        <w:jc w:val="both"/>
        <w:rPr>
          <w:rFonts w:ascii="Times New Roman" w:hAnsi="Times New Roman" w:cs="Times New Roman"/>
          <w:sz w:val="28"/>
          <w:szCs w:val="28"/>
        </w:rPr>
      </w:pPr>
      <w:r w:rsidRPr="00314C1E">
        <w:rPr>
          <w:rFonts w:ascii="Times New Roman" w:hAnsi="Times New Roman" w:cs="Times New Roman"/>
          <w:sz w:val="28"/>
          <w:szCs w:val="28"/>
          <w:lang w:val="vi-VN"/>
        </w:rPr>
        <w:t>3.2. Mục tiêu cụ thể</w:t>
      </w:r>
      <w:r w:rsidR="0007689C">
        <w:rPr>
          <w:rFonts w:ascii="Times New Roman" w:hAnsi="Times New Roman" w:cs="Times New Roman"/>
          <w:sz w:val="28"/>
          <w:szCs w:val="28"/>
        </w:rPr>
        <w:t>:</w:t>
      </w:r>
    </w:p>
    <w:p w:rsidR="0053007D" w:rsidRPr="00D31949" w:rsidRDefault="0053007D" w:rsidP="008323EF">
      <w:pPr>
        <w:widowControl w:val="0"/>
        <w:spacing w:after="0" w:line="400" w:lineRule="exact"/>
        <w:ind w:firstLine="567"/>
        <w:jc w:val="both"/>
        <w:rPr>
          <w:rFonts w:ascii="Times New Roman" w:eastAsia="Times New Roman" w:hAnsi="Times New Roman" w:cs="Times New Roman"/>
          <w:color w:val="000000"/>
          <w:sz w:val="28"/>
          <w:szCs w:val="28"/>
          <w:lang w:val="vi-VN"/>
        </w:rPr>
      </w:pPr>
      <w:r w:rsidRPr="00D31949">
        <w:rPr>
          <w:rFonts w:ascii="Times New Roman" w:eastAsia="Times New Roman" w:hAnsi="Times New Roman" w:cs="Times New Roman"/>
          <w:color w:val="000000"/>
          <w:sz w:val="28"/>
          <w:szCs w:val="28"/>
        </w:rPr>
        <w:t>-</w:t>
      </w:r>
      <w:r w:rsidRPr="00D31949">
        <w:rPr>
          <w:rFonts w:ascii="Times New Roman" w:eastAsia="Times New Roman" w:hAnsi="Times New Roman" w:cs="Times New Roman"/>
          <w:color w:val="000000"/>
          <w:sz w:val="28"/>
          <w:szCs w:val="28"/>
          <w:lang w:val="vi-VN"/>
        </w:rPr>
        <w:t xml:space="preserve"> Đánh giá thực trạng hạn hán, nguồn nước trên địa bàn tỉnh Hà Nam từ năm 2010 đến năm 2017;</w:t>
      </w:r>
    </w:p>
    <w:p w:rsidR="0053007D" w:rsidRPr="00D31949" w:rsidRDefault="0053007D" w:rsidP="008323EF">
      <w:pPr>
        <w:widowControl w:val="0"/>
        <w:spacing w:after="0" w:line="400" w:lineRule="exact"/>
        <w:ind w:firstLine="567"/>
        <w:jc w:val="both"/>
        <w:rPr>
          <w:rFonts w:ascii="Times New Roman" w:eastAsia="Times New Roman" w:hAnsi="Times New Roman" w:cs="Times New Roman"/>
          <w:color w:val="000000"/>
          <w:spacing w:val="-6"/>
          <w:sz w:val="28"/>
          <w:szCs w:val="28"/>
          <w:lang w:val="vi-VN"/>
        </w:rPr>
      </w:pPr>
      <w:r w:rsidRPr="00D31949">
        <w:rPr>
          <w:rFonts w:ascii="Times New Roman" w:eastAsia="Times New Roman" w:hAnsi="Times New Roman" w:cs="Times New Roman"/>
          <w:color w:val="000000"/>
          <w:spacing w:val="-6"/>
          <w:sz w:val="28"/>
          <w:szCs w:val="28"/>
        </w:rPr>
        <w:t>-</w:t>
      </w:r>
      <w:r w:rsidRPr="00D31949">
        <w:rPr>
          <w:rFonts w:ascii="Times New Roman" w:eastAsia="Times New Roman" w:hAnsi="Times New Roman" w:cs="Times New Roman"/>
          <w:color w:val="000000"/>
          <w:spacing w:val="-6"/>
          <w:sz w:val="28"/>
          <w:szCs w:val="28"/>
          <w:lang w:val="vi-VN"/>
        </w:rPr>
        <w:t xml:space="preserve"> Dự báo diễn biến hạn hán trên địa bàn tỉnh giai đoạn từ năm 2017 đến năm 2025.</w:t>
      </w:r>
    </w:p>
    <w:p w:rsidR="00E070A7" w:rsidRPr="00314C1E" w:rsidRDefault="0053007D" w:rsidP="008323EF">
      <w:pPr>
        <w:spacing w:after="0" w:line="400" w:lineRule="exact"/>
        <w:ind w:firstLine="567"/>
        <w:jc w:val="both"/>
        <w:rPr>
          <w:rFonts w:ascii="Times New Roman" w:hAnsi="Times New Roman" w:cs="Times New Roman"/>
          <w:bCs/>
          <w:iCs/>
          <w:spacing w:val="-2"/>
          <w:sz w:val="28"/>
          <w:szCs w:val="28"/>
          <w:lang w:val="cs-CZ"/>
        </w:rPr>
      </w:pPr>
      <w:r w:rsidRPr="00D31949">
        <w:rPr>
          <w:rFonts w:ascii="Times New Roman" w:eastAsia="Times New Roman" w:hAnsi="Times New Roman" w:cs="Times New Roman"/>
          <w:color w:val="000000"/>
          <w:sz w:val="28"/>
          <w:szCs w:val="28"/>
        </w:rPr>
        <w:t>-</w:t>
      </w:r>
      <w:r w:rsidRPr="00D31949">
        <w:rPr>
          <w:rFonts w:ascii="Times New Roman" w:eastAsia="Times New Roman" w:hAnsi="Times New Roman" w:cs="Times New Roman"/>
          <w:color w:val="000000"/>
          <w:sz w:val="28"/>
          <w:szCs w:val="28"/>
          <w:lang w:val="vi-VN"/>
        </w:rPr>
        <w:t xml:space="preserve"> Đề xuất các giải pháp thuỷ lợi nhằm giảm thiểu tác động của hạn hán, đảm bảo nhu cầu nước phục vụ phát triển kinh tế - xã hội tỉnh Hà Nam</w:t>
      </w:r>
      <w:r w:rsidRPr="00D31949">
        <w:rPr>
          <w:rFonts w:ascii="Times New Roman" w:eastAsia="Times New Roman" w:hAnsi="Times New Roman" w:cs="Times New Roman"/>
          <w:color w:val="000000"/>
          <w:sz w:val="28"/>
          <w:szCs w:val="28"/>
        </w:rPr>
        <w:t>.</w:t>
      </w:r>
    </w:p>
    <w:p w:rsidR="00A720E5" w:rsidRPr="00314C1E" w:rsidRDefault="00951347" w:rsidP="008323EF">
      <w:pPr>
        <w:spacing w:after="0" w:line="400" w:lineRule="exact"/>
        <w:ind w:firstLine="567"/>
        <w:jc w:val="both"/>
        <w:rPr>
          <w:rFonts w:ascii="Times New Roman" w:hAnsi="Times New Roman" w:cs="Times New Roman"/>
          <w:sz w:val="28"/>
          <w:szCs w:val="28"/>
        </w:rPr>
      </w:pPr>
      <w:r w:rsidRPr="00314C1E">
        <w:rPr>
          <w:rFonts w:ascii="Times New Roman" w:hAnsi="Times New Roman" w:cs="Times New Roman"/>
          <w:sz w:val="28"/>
          <w:szCs w:val="28"/>
          <w:lang w:val="vi-VN"/>
        </w:rPr>
        <w:t xml:space="preserve">4. Cơ quan chủ trì thực hiện: </w:t>
      </w:r>
      <w:r w:rsidR="0053007D" w:rsidRPr="00D31949">
        <w:rPr>
          <w:rFonts w:ascii="Times New Roman" w:hAnsi="Times New Roman" w:cs="Times New Roman"/>
          <w:bCs/>
          <w:sz w:val="28"/>
          <w:szCs w:val="28"/>
        </w:rPr>
        <w:t>Viện Kỹ thuật công trình</w:t>
      </w:r>
    </w:p>
    <w:p w:rsidR="00E070A7" w:rsidRDefault="008323EF" w:rsidP="008323EF">
      <w:pPr>
        <w:spacing w:after="0" w:line="400" w:lineRule="exact"/>
        <w:ind w:firstLine="567"/>
        <w:jc w:val="both"/>
        <w:rPr>
          <w:rFonts w:ascii="Times New Roman" w:hAnsi="Times New Roman" w:cs="Times New Roman"/>
          <w:sz w:val="28"/>
          <w:szCs w:val="28"/>
        </w:rPr>
      </w:pPr>
      <w:r>
        <w:rPr>
          <w:rFonts w:ascii="Times New Roman" w:hAnsi="Times New Roman" w:cs="Times New Roman"/>
          <w:sz w:val="28"/>
          <w:szCs w:val="28"/>
        </w:rPr>
        <w:t>5</w:t>
      </w:r>
      <w:r w:rsidR="00951347" w:rsidRPr="00314C1E">
        <w:rPr>
          <w:rFonts w:ascii="Times New Roman" w:hAnsi="Times New Roman" w:cs="Times New Roman"/>
          <w:sz w:val="28"/>
          <w:szCs w:val="28"/>
        </w:rPr>
        <w:t xml:space="preserve">. Thời gian thực hiện: </w:t>
      </w:r>
    </w:p>
    <w:p w:rsidR="0053007D" w:rsidRPr="0053007D" w:rsidRDefault="0053007D" w:rsidP="008323EF">
      <w:pPr>
        <w:spacing w:after="0" w:line="400" w:lineRule="exact"/>
        <w:ind w:firstLine="567"/>
        <w:jc w:val="both"/>
        <w:rPr>
          <w:rFonts w:ascii="Times New Roman" w:hAnsi="Times New Roman" w:cs="Times New Roman"/>
          <w:sz w:val="28"/>
          <w:szCs w:val="28"/>
          <w:lang w:val="nl-NL"/>
        </w:rPr>
      </w:pPr>
      <w:r>
        <w:rPr>
          <w:rFonts w:ascii="Times New Roman" w:hAnsi="Times New Roman" w:cs="Times New Roman"/>
          <w:spacing w:val="-4"/>
          <w:sz w:val="28"/>
          <w:szCs w:val="28"/>
          <w:lang w:val="nl-NL"/>
        </w:rPr>
        <w:t xml:space="preserve">Thời gian thực hiện từ </w:t>
      </w:r>
      <w:r w:rsidRPr="00964448">
        <w:rPr>
          <w:rFonts w:ascii="Times New Roman" w:hAnsi="Times New Roman" w:cs="Times New Roman"/>
          <w:spacing w:val="-4"/>
          <w:sz w:val="28"/>
          <w:szCs w:val="28"/>
          <w:lang w:val="nl-NL"/>
        </w:rPr>
        <w:t xml:space="preserve">24 tháng, </w:t>
      </w:r>
      <w:r w:rsidRPr="00964448">
        <w:rPr>
          <w:rFonts w:ascii="Times New Roman" w:hAnsi="Times New Roman" w:cs="Times New Roman"/>
          <w:spacing w:val="-4"/>
          <w:sz w:val="28"/>
          <w:szCs w:val="28"/>
          <w:lang w:val="vi-VN"/>
        </w:rPr>
        <w:t>từ</w:t>
      </w:r>
      <w:r w:rsidRPr="00964448">
        <w:rPr>
          <w:rFonts w:ascii="Times New Roman" w:hAnsi="Times New Roman" w:cs="Times New Roman"/>
          <w:sz w:val="28"/>
          <w:szCs w:val="28"/>
          <w:lang w:val="nl-NL"/>
        </w:rPr>
        <w:t xml:space="preserve"> tháng 12 năm 2018 đến tháng 12 năm 2020</w:t>
      </w:r>
      <w:r>
        <w:rPr>
          <w:rFonts w:ascii="Times New Roman" w:hAnsi="Times New Roman" w:cs="Times New Roman"/>
          <w:sz w:val="28"/>
          <w:szCs w:val="28"/>
          <w:lang w:val="nl-NL"/>
        </w:rPr>
        <w:t xml:space="preserve">. </w:t>
      </w:r>
      <w:r w:rsidRPr="00964448">
        <w:rPr>
          <w:rFonts w:ascii="Times New Roman" w:hAnsi="Times New Roman" w:cs="Times New Roman"/>
          <w:sz w:val="28"/>
          <w:szCs w:val="28"/>
          <w:lang w:val="nl-NL"/>
        </w:rPr>
        <w:t>Gia hạn đến hết T5/2021</w:t>
      </w:r>
    </w:p>
    <w:p w:rsidR="00951347" w:rsidRPr="00314C1E" w:rsidRDefault="008323EF" w:rsidP="008323EF">
      <w:pPr>
        <w:spacing w:after="0" w:line="400" w:lineRule="exact"/>
        <w:ind w:firstLine="567"/>
        <w:jc w:val="both"/>
        <w:rPr>
          <w:rFonts w:ascii="Times New Roman" w:hAnsi="Times New Roman" w:cs="Times New Roman"/>
          <w:bCs/>
          <w:sz w:val="28"/>
          <w:szCs w:val="28"/>
          <w:lang w:val="nl-NL"/>
        </w:rPr>
      </w:pPr>
      <w:r>
        <w:rPr>
          <w:rFonts w:ascii="Times New Roman" w:hAnsi="Times New Roman" w:cs="Times New Roman"/>
          <w:sz w:val="28"/>
          <w:szCs w:val="28"/>
        </w:rPr>
        <w:t>6</w:t>
      </w:r>
      <w:r w:rsidR="00951347" w:rsidRPr="00314C1E">
        <w:rPr>
          <w:rFonts w:ascii="Times New Roman" w:hAnsi="Times New Roman" w:cs="Times New Roman"/>
          <w:sz w:val="28"/>
          <w:szCs w:val="28"/>
        </w:rPr>
        <w:t>. Kinh phí thực hiện:</w:t>
      </w:r>
      <w:r>
        <w:rPr>
          <w:rFonts w:ascii="Times New Roman" w:hAnsi="Times New Roman" w:cs="Times New Roman"/>
          <w:sz w:val="28"/>
          <w:szCs w:val="28"/>
        </w:rPr>
        <w:t xml:space="preserve"> </w:t>
      </w:r>
      <w:r w:rsidR="0053007D" w:rsidRPr="00964448">
        <w:rPr>
          <w:rFonts w:ascii="Times New Roman" w:hAnsi="Times New Roman" w:cs="Times New Roman"/>
          <w:spacing w:val="-4"/>
          <w:sz w:val="28"/>
          <w:szCs w:val="28"/>
          <w:lang w:val="nl-NL"/>
        </w:rPr>
        <w:t>1.125.000.000 đồng</w:t>
      </w:r>
    </w:p>
    <w:p w:rsidR="00951347" w:rsidRPr="00314C1E" w:rsidRDefault="008323EF" w:rsidP="008323EF">
      <w:pPr>
        <w:spacing w:after="0" w:line="400" w:lineRule="exact"/>
        <w:ind w:firstLine="567"/>
        <w:jc w:val="both"/>
        <w:rPr>
          <w:rFonts w:ascii="Times New Roman" w:hAnsi="Times New Roman" w:cs="Times New Roman"/>
          <w:color w:val="000000"/>
          <w:sz w:val="28"/>
          <w:szCs w:val="28"/>
        </w:rPr>
      </w:pPr>
      <w:r>
        <w:rPr>
          <w:rFonts w:ascii="Times New Roman" w:hAnsi="Times New Roman" w:cs="Times New Roman"/>
          <w:sz w:val="28"/>
          <w:szCs w:val="28"/>
          <w:lang w:val="nl-NL"/>
        </w:rPr>
        <w:t>7</w:t>
      </w:r>
      <w:r w:rsidR="00951347" w:rsidRPr="00314C1E">
        <w:rPr>
          <w:rFonts w:ascii="Times New Roman" w:hAnsi="Times New Roman" w:cs="Times New Roman"/>
          <w:sz w:val="28"/>
          <w:szCs w:val="28"/>
          <w:lang w:val="nl-NL"/>
        </w:rPr>
        <w:t xml:space="preserve">. Tình trạng dự án: </w:t>
      </w:r>
      <w:r>
        <w:rPr>
          <w:rFonts w:ascii="Times New Roman" w:hAnsi="Times New Roman" w:cs="Times New Roman"/>
          <w:sz w:val="28"/>
          <w:szCs w:val="28"/>
          <w:lang w:val="nl-NL"/>
        </w:rPr>
        <w:t>Đã hoàn thành</w:t>
      </w:r>
    </w:p>
    <w:p w:rsidR="00BB2BAF" w:rsidRPr="00314C1E" w:rsidRDefault="00BB2BAF" w:rsidP="008323EF">
      <w:pPr>
        <w:spacing w:after="0" w:line="400" w:lineRule="exact"/>
        <w:jc w:val="both"/>
        <w:rPr>
          <w:rFonts w:ascii="Times New Roman" w:hAnsi="Times New Roman" w:cs="Times New Roman"/>
          <w:sz w:val="28"/>
          <w:szCs w:val="28"/>
        </w:rPr>
      </w:pPr>
    </w:p>
    <w:sectPr w:rsidR="00BB2BAF" w:rsidRPr="00314C1E" w:rsidSect="00BB2BA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51347"/>
    <w:rsid w:val="0007689C"/>
    <w:rsid w:val="0029336C"/>
    <w:rsid w:val="002B2190"/>
    <w:rsid w:val="00314C1E"/>
    <w:rsid w:val="0053007D"/>
    <w:rsid w:val="00604D47"/>
    <w:rsid w:val="008323EF"/>
    <w:rsid w:val="00863488"/>
    <w:rsid w:val="008B22ED"/>
    <w:rsid w:val="00951347"/>
    <w:rsid w:val="00A239D9"/>
    <w:rsid w:val="00A720E5"/>
    <w:rsid w:val="00B50E49"/>
    <w:rsid w:val="00BB2BAF"/>
    <w:rsid w:val="00BE09B2"/>
    <w:rsid w:val="00E070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E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070A7"/>
    <w:pPr>
      <w:spacing w:after="120" w:line="240" w:lineRule="auto"/>
      <w:ind w:left="357" w:right="-28"/>
      <w:jc w:val="both"/>
    </w:pPr>
    <w:rPr>
      <w:rFonts w:ascii=".VnTime" w:eastAsia="Times New Roman" w:hAnsi=".VnTime"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070A7"/>
    <w:pPr>
      <w:spacing w:after="120" w:line="240" w:lineRule="auto"/>
      <w:ind w:left="357" w:right="-28"/>
      <w:jc w:val="both"/>
    </w:pPr>
    <w:rPr>
      <w:rFonts w:ascii=".VnTime" w:eastAsia="Times New Roman" w:hAnsi=".VnTime"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B8DD2BC475F9A42B9884821CD275994" ma:contentTypeVersion="1" ma:contentTypeDescription="Upload an image." ma:contentTypeScope="" ma:versionID="1e5e756c128c037647f87c55e26e19d2">
  <xsd:schema xmlns:xsd="http://www.w3.org/2001/XMLSchema" xmlns:xs="http://www.w3.org/2001/XMLSchema" xmlns:p="http://schemas.microsoft.com/office/2006/metadata/properties" xmlns:ns1="http://schemas.microsoft.com/sharepoint/v3" xmlns:ns2="EAA5FCA5-6279-4B8C-887F-199093FA284B" xmlns:ns3="http://schemas.microsoft.com/sharepoint/v3/fields" targetNamespace="http://schemas.microsoft.com/office/2006/metadata/properties" ma:root="true" ma:fieldsID="3727713d24063f6e184856817a5b1833" ns1:_="" ns2:_="" ns3:_="">
    <xsd:import namespace="http://schemas.microsoft.com/sharepoint/v3"/>
    <xsd:import namespace="EAA5FCA5-6279-4B8C-887F-199093FA284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A5FCA5-6279-4B8C-887F-199093FA284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EAA5FCA5-6279-4B8C-887F-199093FA284B"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3FA4F0BA-A970-4C4E-9878-1DE9BDAAC874}">
  <ds:schemaRefs>
    <ds:schemaRef ds:uri="http://schemas.microsoft.com/sharepoint/v3/contenttype/forms"/>
  </ds:schemaRefs>
</ds:datastoreItem>
</file>

<file path=customXml/itemProps2.xml><?xml version="1.0" encoding="utf-8"?>
<ds:datastoreItem xmlns:ds="http://schemas.openxmlformats.org/officeDocument/2006/customXml" ds:itemID="{A4A24A97-6D73-4B70-8538-481015C77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A5FCA5-6279-4B8C-887F-199093FA284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1B5D33-B7AD-4401-978B-61293369440F}">
  <ds:schemaRefs>
    <ds:schemaRef ds:uri="http://schemas.microsoft.com/office/2006/metadata/properties"/>
    <ds:schemaRef ds:uri="http://schemas.microsoft.com/office/infopath/2007/PartnerControls"/>
    <ds:schemaRef ds:uri="http://schemas.microsoft.com/sharepoint/v3"/>
    <ds:schemaRef ds:uri="EAA5FCA5-6279-4B8C-887F-199093FA284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dc:description/>
  <cp:lastModifiedBy>Admin</cp:lastModifiedBy>
  <cp:revision>5</cp:revision>
  <dcterms:created xsi:type="dcterms:W3CDTF">2021-11-02T05:37:00Z</dcterms:created>
  <dcterms:modified xsi:type="dcterms:W3CDTF">2021-11-02T07:35:00Z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0x0101009148F5A04DDD49CBA7127AADA5FB792B00AADE34325A8B49CDA8BB4DB53328F21400EB8DD2BC475F9A42B9884821CD275994</vt:lpwstr>
  </property>
</Properties>
</file>